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9A" w:rsidRPr="00E97B5A" w:rsidRDefault="00BC3FCA" w:rsidP="001B579A">
      <w:pPr>
        <w:pStyle w:val="Zpat"/>
        <w:jc w:val="center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E97B5A">
        <w:rPr>
          <w:rFonts w:ascii="Arial" w:hAnsi="Arial" w:cs="Arial"/>
          <w:b/>
          <w:sz w:val="22"/>
        </w:rPr>
        <w:t>ZÁPIS z j</w:t>
      </w:r>
      <w:r w:rsidR="001B579A" w:rsidRPr="00E97B5A">
        <w:rPr>
          <w:rFonts w:ascii="Arial" w:hAnsi="Arial" w:cs="Arial"/>
          <w:b/>
          <w:sz w:val="22"/>
        </w:rPr>
        <w:t xml:space="preserve">ednání v rámci projektu </w:t>
      </w:r>
      <w:r w:rsidR="001B579A" w:rsidRPr="00E97B5A">
        <w:rPr>
          <w:rFonts w:ascii="Arial" w:hAnsi="Arial" w:cs="Arial"/>
          <w:b/>
          <w:bCs/>
          <w:sz w:val="22"/>
        </w:rPr>
        <w:t>Místního akčního plánu rozvoje vzdělávání</w:t>
      </w:r>
      <w:r w:rsidR="001B579A" w:rsidRPr="00E97B5A">
        <w:rPr>
          <w:rFonts w:ascii="Arial" w:hAnsi="Arial" w:cs="Arial"/>
          <w:b/>
          <w:sz w:val="22"/>
        </w:rPr>
        <w:t xml:space="preserve"> </w:t>
      </w:r>
      <w:r w:rsidR="001B579A" w:rsidRPr="00E97B5A">
        <w:rPr>
          <w:rFonts w:ascii="Arial" w:hAnsi="Arial" w:cs="Arial"/>
          <w:b/>
          <w:bCs/>
          <w:sz w:val="22"/>
        </w:rPr>
        <w:t xml:space="preserve">v ORP Neratovice </w:t>
      </w:r>
    </w:p>
    <w:p w:rsidR="001B579A" w:rsidRDefault="001B579A" w:rsidP="001B579A">
      <w:pPr>
        <w:jc w:val="center"/>
        <w:rPr>
          <w:rFonts w:ascii="Arial" w:hAnsi="Arial" w:cs="Arial"/>
          <w:sz w:val="22"/>
        </w:rPr>
      </w:pPr>
    </w:p>
    <w:p w:rsidR="001B579A" w:rsidRPr="007B57A4" w:rsidRDefault="001B579A" w:rsidP="001B579A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 jednání: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844BE" w:rsidRPr="00B844BE">
        <w:rPr>
          <w:rFonts w:ascii="Arial" w:hAnsi="Arial" w:cs="Arial"/>
          <w:b/>
          <w:sz w:val="22"/>
        </w:rPr>
        <w:t xml:space="preserve">Setkání ředitelů škol </w:t>
      </w:r>
      <w:r w:rsidR="00F667AA">
        <w:rPr>
          <w:rFonts w:ascii="Arial" w:hAnsi="Arial" w:cs="Arial"/>
          <w:b/>
          <w:sz w:val="22"/>
        </w:rPr>
        <w:t xml:space="preserve">SO </w:t>
      </w:r>
      <w:r w:rsidR="00B844BE" w:rsidRPr="007B57A4">
        <w:rPr>
          <w:rFonts w:ascii="Arial" w:hAnsi="Arial" w:cs="Arial"/>
          <w:b/>
          <w:sz w:val="22"/>
        </w:rPr>
        <w:t>ORP Neratovice</w:t>
      </w:r>
      <w:r w:rsidR="00B844BE" w:rsidRPr="00B844BE">
        <w:rPr>
          <w:rFonts w:ascii="Arial" w:hAnsi="Arial" w:cs="Arial"/>
          <w:b/>
          <w:sz w:val="22"/>
        </w:rPr>
        <w:t xml:space="preserve"> u kulatého stolu</w:t>
      </w:r>
      <w:r w:rsidR="00B844BE">
        <w:rPr>
          <w:rFonts w:ascii="Arial" w:hAnsi="Arial" w:cs="Arial"/>
          <w:b/>
          <w:sz w:val="22"/>
        </w:rPr>
        <w:t xml:space="preserve"> </w:t>
      </w:r>
    </w:p>
    <w:p w:rsidR="001B579A" w:rsidRDefault="001B579A" w:rsidP="001B579A">
      <w:pPr>
        <w:spacing w:line="480" w:lineRule="auto"/>
        <w:ind w:left="2835" w:hanging="2835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Termín: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12</w:t>
      </w:r>
      <w:r w:rsidRPr="0030083B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10</w:t>
      </w:r>
      <w:r w:rsidRPr="0030083B">
        <w:rPr>
          <w:rFonts w:ascii="Arial" w:hAnsi="Arial" w:cs="Arial"/>
          <w:b/>
          <w:sz w:val="22"/>
        </w:rPr>
        <w:t>. 2016</w:t>
      </w:r>
      <w:r>
        <w:rPr>
          <w:rFonts w:ascii="Arial" w:hAnsi="Arial" w:cs="Arial"/>
          <w:b/>
          <w:sz w:val="22"/>
        </w:rPr>
        <w:t xml:space="preserve">, 14:30 hod. </w:t>
      </w:r>
    </w:p>
    <w:p w:rsidR="001B579A" w:rsidRDefault="001B579A" w:rsidP="001B579A">
      <w:pPr>
        <w:spacing w:line="48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Místo jednání: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844BE" w:rsidRPr="00B844BE">
        <w:rPr>
          <w:rFonts w:ascii="Arial" w:hAnsi="Arial" w:cs="Arial"/>
          <w:b/>
          <w:sz w:val="22"/>
        </w:rPr>
        <w:t>Společenský dům</w:t>
      </w:r>
      <w:r w:rsidR="00B844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Neratovice, </w:t>
      </w:r>
      <w:r w:rsidR="00B844BE" w:rsidRPr="00B844BE">
        <w:rPr>
          <w:rFonts w:ascii="Arial" w:hAnsi="Arial" w:cs="Arial"/>
          <w:b/>
          <w:sz w:val="22"/>
        </w:rPr>
        <w:t>nám</w:t>
      </w:r>
      <w:r w:rsidR="00B844BE">
        <w:rPr>
          <w:rFonts w:ascii="Arial" w:hAnsi="Arial" w:cs="Arial"/>
          <w:b/>
          <w:sz w:val="22"/>
        </w:rPr>
        <w:t>.</w:t>
      </w:r>
      <w:r w:rsidR="00B844BE" w:rsidRPr="00B844BE">
        <w:rPr>
          <w:rFonts w:ascii="Arial" w:hAnsi="Arial" w:cs="Arial"/>
          <w:b/>
          <w:sz w:val="22"/>
        </w:rPr>
        <w:t xml:space="preserve"> Republiky 1399</w:t>
      </w:r>
    </w:p>
    <w:p w:rsidR="00B45F1C" w:rsidRPr="00E97B5A" w:rsidRDefault="00E97B5A" w:rsidP="001B579A">
      <w:pPr>
        <w:spacing w:line="480" w:lineRule="auto"/>
        <w:rPr>
          <w:rFonts w:ascii="Arial" w:hAnsi="Arial" w:cs="Arial"/>
          <w:sz w:val="22"/>
        </w:rPr>
      </w:pPr>
      <w:r w:rsidRPr="00E97B5A">
        <w:rPr>
          <w:rFonts w:ascii="Arial" w:hAnsi="Arial" w:cs="Arial"/>
          <w:sz w:val="22"/>
        </w:rPr>
        <w:t>Počet účastníků:</w:t>
      </w:r>
      <w:r w:rsidRPr="00E97B5A">
        <w:rPr>
          <w:rFonts w:ascii="Arial" w:hAnsi="Arial" w:cs="Arial"/>
          <w:sz w:val="22"/>
        </w:rPr>
        <w:tab/>
      </w:r>
      <w:r w:rsidRPr="00E97B5A">
        <w:rPr>
          <w:rFonts w:ascii="Arial" w:hAnsi="Arial" w:cs="Arial"/>
          <w:sz w:val="22"/>
        </w:rPr>
        <w:tab/>
        <w:t>viz příloha</w:t>
      </w:r>
    </w:p>
    <w:p w:rsidR="00BC3FCA" w:rsidRDefault="00BC3FCA" w:rsidP="001B579A">
      <w:pPr>
        <w:spacing w:line="480" w:lineRule="auto"/>
        <w:rPr>
          <w:rFonts w:ascii="Arial" w:hAnsi="Arial" w:cs="Arial"/>
          <w:b/>
          <w:sz w:val="22"/>
        </w:rPr>
      </w:pPr>
    </w:p>
    <w:p w:rsidR="00B45F1C" w:rsidRPr="00E97B5A" w:rsidRDefault="00BC3FCA" w:rsidP="00DC0E65">
      <w:pPr>
        <w:pStyle w:val="Odstavecseseznamem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70C0"/>
          <w:sz w:val="22"/>
        </w:rPr>
      </w:pPr>
      <w:r w:rsidRPr="00E97B5A">
        <w:rPr>
          <w:rFonts w:ascii="Arial" w:hAnsi="Arial" w:cs="Arial"/>
          <w:b/>
          <w:bCs/>
          <w:color w:val="0070C0"/>
          <w:sz w:val="22"/>
        </w:rPr>
        <w:t>Informace a aktuality z</w:t>
      </w:r>
      <w:r w:rsidR="00DC0E65" w:rsidRPr="00E97B5A">
        <w:rPr>
          <w:rFonts w:ascii="Arial" w:hAnsi="Arial" w:cs="Arial"/>
          <w:b/>
          <w:bCs/>
          <w:color w:val="0070C0"/>
          <w:sz w:val="22"/>
        </w:rPr>
        <w:t xml:space="preserve"> odboru sociálně-právní ochrany dětí Neratovice</w:t>
      </w:r>
    </w:p>
    <w:p w:rsidR="00BC3FCA" w:rsidRPr="00BC3FCA" w:rsidRDefault="00DC0E65" w:rsidP="00BC3FCA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 w:rsidRPr="00DC0E65">
        <w:rPr>
          <w:rFonts w:ascii="Arial" w:hAnsi="Arial" w:cs="Arial"/>
          <w:bCs/>
          <w:sz w:val="22"/>
        </w:rPr>
        <w:t>představení odboru</w:t>
      </w:r>
      <w:r w:rsidR="00BC3FCA">
        <w:rPr>
          <w:rFonts w:ascii="Arial" w:hAnsi="Arial" w:cs="Arial"/>
          <w:bCs/>
          <w:sz w:val="22"/>
        </w:rPr>
        <w:t xml:space="preserve"> - </w:t>
      </w:r>
      <w:r w:rsidRPr="00DC0E65">
        <w:rPr>
          <w:rFonts w:ascii="Arial" w:hAnsi="Arial" w:cs="Arial"/>
          <w:bCs/>
          <w:sz w:val="22"/>
        </w:rPr>
        <w:t>Bc. Martina Richterová</w:t>
      </w:r>
    </w:p>
    <w:p w:rsidR="00DC0E65" w:rsidRDefault="00BC3FCA" w:rsidP="00DC0E65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nabídka spolupráce se S</w:t>
      </w:r>
      <w:r w:rsidR="00DC0E65" w:rsidRPr="00DC0E65">
        <w:rPr>
          <w:rFonts w:ascii="Arial" w:hAnsi="Arial" w:cs="Arial"/>
          <w:bCs/>
          <w:sz w:val="22"/>
        </w:rPr>
        <w:t>třediskem výchovné péče Dobřichovice</w:t>
      </w:r>
    </w:p>
    <w:p w:rsidR="00E97B5A" w:rsidRPr="00DC0E65" w:rsidRDefault="00E97B5A" w:rsidP="00E97B5A">
      <w:pPr>
        <w:pStyle w:val="Odstavecseseznamem"/>
        <w:spacing w:line="480" w:lineRule="auto"/>
        <w:ind w:left="1440"/>
        <w:rPr>
          <w:rFonts w:ascii="Arial" w:hAnsi="Arial" w:cs="Arial"/>
          <w:bCs/>
          <w:sz w:val="22"/>
        </w:rPr>
      </w:pPr>
    </w:p>
    <w:p w:rsidR="00DC0E65" w:rsidRPr="00E97B5A" w:rsidRDefault="00BC3FCA" w:rsidP="00DC0E65">
      <w:pPr>
        <w:pStyle w:val="Odstavecseseznamem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70C0"/>
          <w:sz w:val="22"/>
        </w:rPr>
      </w:pPr>
      <w:r w:rsidRPr="00E97B5A">
        <w:rPr>
          <w:rFonts w:ascii="Arial" w:hAnsi="Arial" w:cs="Arial"/>
          <w:b/>
          <w:bCs/>
          <w:color w:val="0070C0"/>
          <w:sz w:val="22"/>
        </w:rPr>
        <w:t>Nové projekty</w:t>
      </w:r>
      <w:r w:rsidR="00DC0E65" w:rsidRPr="00E97B5A">
        <w:rPr>
          <w:rFonts w:ascii="Arial" w:hAnsi="Arial" w:cs="Arial"/>
          <w:b/>
          <w:bCs/>
          <w:color w:val="0070C0"/>
          <w:sz w:val="22"/>
        </w:rPr>
        <w:t xml:space="preserve"> knihovny Neratovice – vedoucí knihovny paní Hana Pinkerová</w:t>
      </w:r>
    </w:p>
    <w:p w:rsidR="00BC3FCA" w:rsidRDefault="00B73681" w:rsidP="00B73681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nabídka </w:t>
      </w:r>
      <w:r w:rsidR="00BC3FCA">
        <w:rPr>
          <w:rFonts w:ascii="Arial" w:hAnsi="Arial" w:cs="Arial"/>
          <w:bCs/>
          <w:sz w:val="22"/>
        </w:rPr>
        <w:t xml:space="preserve">spolupráce se školami ve SO ORP Neratovice </w:t>
      </w:r>
    </w:p>
    <w:p w:rsidR="00B73681" w:rsidRDefault="00BC3FCA" w:rsidP="00BC3FCA">
      <w:pPr>
        <w:pStyle w:val="Odstavecseseznamem"/>
        <w:spacing w:line="480" w:lineRule="auto"/>
        <w:ind w:left="14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B73681">
        <w:rPr>
          <w:rFonts w:ascii="Arial" w:hAnsi="Arial" w:cs="Arial"/>
          <w:bCs/>
          <w:sz w:val="22"/>
        </w:rPr>
        <w:t>besed</w:t>
      </w:r>
      <w:r>
        <w:rPr>
          <w:rFonts w:ascii="Arial" w:hAnsi="Arial" w:cs="Arial"/>
          <w:bCs/>
          <w:sz w:val="22"/>
        </w:rPr>
        <w:t>y a interaktivní programy</w:t>
      </w:r>
      <w:r w:rsidR="00B73681">
        <w:rPr>
          <w:rFonts w:ascii="Arial" w:hAnsi="Arial" w:cs="Arial"/>
          <w:bCs/>
          <w:sz w:val="22"/>
        </w:rPr>
        <w:t xml:space="preserve"> pro MŠ a ZŠ</w:t>
      </w:r>
      <w:r>
        <w:rPr>
          <w:rFonts w:ascii="Arial" w:hAnsi="Arial" w:cs="Arial"/>
          <w:bCs/>
          <w:sz w:val="22"/>
        </w:rPr>
        <w:t>, nový program D</w:t>
      </w:r>
      <w:r w:rsidR="00B73681">
        <w:rPr>
          <w:rFonts w:ascii="Arial" w:hAnsi="Arial" w:cs="Arial"/>
          <w:bCs/>
          <w:sz w:val="22"/>
        </w:rPr>
        <w:t>igitální gramotnost pro děti ZŠ</w:t>
      </w:r>
      <w:r>
        <w:rPr>
          <w:rFonts w:ascii="Arial" w:hAnsi="Arial" w:cs="Arial"/>
          <w:bCs/>
          <w:sz w:val="22"/>
        </w:rPr>
        <w:t>)</w:t>
      </w:r>
    </w:p>
    <w:p w:rsidR="00E97B5A" w:rsidRDefault="00E97B5A" w:rsidP="00BC3FCA">
      <w:pPr>
        <w:pStyle w:val="Odstavecseseznamem"/>
        <w:spacing w:line="480" w:lineRule="auto"/>
        <w:ind w:left="1440"/>
        <w:rPr>
          <w:rFonts w:ascii="Arial" w:hAnsi="Arial" w:cs="Arial"/>
          <w:bCs/>
          <w:sz w:val="22"/>
        </w:rPr>
      </w:pPr>
    </w:p>
    <w:p w:rsidR="00DC0E65" w:rsidRPr="00E97B5A" w:rsidRDefault="00B73681" w:rsidP="00DC0E65">
      <w:pPr>
        <w:pStyle w:val="Odstavecseseznamem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70C0"/>
          <w:sz w:val="22"/>
        </w:rPr>
      </w:pPr>
      <w:r w:rsidRPr="00E97B5A">
        <w:rPr>
          <w:rFonts w:ascii="Arial" w:hAnsi="Arial" w:cs="Arial"/>
          <w:b/>
          <w:bCs/>
          <w:color w:val="0070C0"/>
          <w:sz w:val="22"/>
        </w:rPr>
        <w:t>Informace z odboru školství – Mgr. Michaela Kučerová</w:t>
      </w:r>
    </w:p>
    <w:p w:rsidR="00BC3FCA" w:rsidRDefault="00BC3FCA" w:rsidP="00B73681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 w:rsidRPr="00BC3FCA">
        <w:rPr>
          <w:rFonts w:ascii="Arial" w:hAnsi="Arial" w:cs="Arial"/>
          <w:bCs/>
          <w:sz w:val="22"/>
        </w:rPr>
        <w:t xml:space="preserve">aktuality ve </w:t>
      </w:r>
      <w:r w:rsidR="00B73681" w:rsidRPr="00BC3FCA">
        <w:rPr>
          <w:rFonts w:ascii="Arial" w:hAnsi="Arial" w:cs="Arial"/>
          <w:bCs/>
          <w:sz w:val="22"/>
        </w:rPr>
        <w:t>výkaz</w:t>
      </w:r>
      <w:r w:rsidRPr="00BC3FCA">
        <w:rPr>
          <w:rFonts w:ascii="Arial" w:hAnsi="Arial" w:cs="Arial"/>
          <w:bCs/>
          <w:sz w:val="22"/>
        </w:rPr>
        <w:t xml:space="preserve">nictví škol k 30. 9. 2016 ve vztahu k odboru školství (případně krajskému úřadu) </w:t>
      </w:r>
    </w:p>
    <w:p w:rsidR="00BC3FCA" w:rsidRDefault="00BC3FCA" w:rsidP="00B73681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novela školského zákona – upozornění na nejdůležitější změny pro školy</w:t>
      </w:r>
    </w:p>
    <w:p w:rsidR="00E97B5A" w:rsidRPr="00E97B5A" w:rsidRDefault="00E97B5A" w:rsidP="00E97B5A">
      <w:pPr>
        <w:pStyle w:val="Odstavecseseznamem"/>
        <w:spacing w:line="480" w:lineRule="auto"/>
        <w:ind w:left="1440"/>
        <w:rPr>
          <w:rFonts w:ascii="Arial" w:hAnsi="Arial" w:cs="Arial"/>
          <w:b/>
          <w:bCs/>
          <w:color w:val="0070C0"/>
          <w:sz w:val="22"/>
        </w:rPr>
      </w:pPr>
    </w:p>
    <w:p w:rsidR="00440F2B" w:rsidRPr="00E97B5A" w:rsidRDefault="00B73681" w:rsidP="00440F2B">
      <w:pPr>
        <w:pStyle w:val="Odstavecseseznamem"/>
        <w:numPr>
          <w:ilvl w:val="0"/>
          <w:numId w:val="8"/>
        </w:numPr>
        <w:spacing w:line="480" w:lineRule="auto"/>
        <w:ind w:left="720"/>
        <w:rPr>
          <w:rFonts w:ascii="Arial" w:hAnsi="Arial" w:cs="Arial"/>
          <w:b/>
          <w:bCs/>
          <w:color w:val="0070C0"/>
          <w:sz w:val="22"/>
        </w:rPr>
      </w:pPr>
      <w:r w:rsidRPr="00E97B5A">
        <w:rPr>
          <w:rFonts w:ascii="Arial" w:hAnsi="Arial" w:cs="Arial"/>
          <w:b/>
          <w:bCs/>
          <w:color w:val="0070C0"/>
          <w:sz w:val="22"/>
        </w:rPr>
        <w:t xml:space="preserve">MAS Nad Prahou o.p.s. – </w:t>
      </w:r>
      <w:r w:rsidR="00BC3FCA" w:rsidRPr="00E97B5A">
        <w:rPr>
          <w:rFonts w:ascii="Arial" w:hAnsi="Arial" w:cs="Arial"/>
          <w:b/>
          <w:bCs/>
          <w:color w:val="0070C0"/>
          <w:sz w:val="22"/>
        </w:rPr>
        <w:t>Ing.</w:t>
      </w:r>
      <w:r w:rsidRPr="00E97B5A">
        <w:rPr>
          <w:rFonts w:ascii="Arial" w:hAnsi="Arial" w:cs="Arial"/>
          <w:b/>
          <w:bCs/>
          <w:color w:val="0070C0"/>
          <w:sz w:val="22"/>
        </w:rPr>
        <w:t xml:space="preserve"> Miriam Kupková</w:t>
      </w:r>
    </w:p>
    <w:p w:rsidR="00440F2B" w:rsidRDefault="00440F2B" w:rsidP="00B73681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postup projektu MAP v SO ORP Neratovice (zapojení škol, vyhodnocování interního dotazníkového šetření, aktualizace Strategického rámce MAP)</w:t>
      </w:r>
    </w:p>
    <w:p w:rsidR="00B73681" w:rsidRDefault="00440F2B" w:rsidP="00B73681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v</w:t>
      </w:r>
      <w:r w:rsidR="00B73681">
        <w:rPr>
          <w:rFonts w:ascii="Arial" w:hAnsi="Arial" w:cs="Arial"/>
          <w:bCs/>
          <w:sz w:val="22"/>
        </w:rPr>
        <w:t>zdělávání pedagogů ve SO ORP Neratovice</w:t>
      </w:r>
      <w:r w:rsidRPr="00440F2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- zjišťování poptávky prostřednictvím tištěného dotazníku</w:t>
      </w:r>
    </w:p>
    <w:p w:rsidR="00096FEB" w:rsidRDefault="00440F2B" w:rsidP="00B73681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zapojení rodičů a dětí do projektu MAP - </w:t>
      </w:r>
      <w:r w:rsidR="00096FEB">
        <w:rPr>
          <w:rFonts w:ascii="Arial" w:hAnsi="Arial" w:cs="Arial"/>
          <w:bCs/>
          <w:sz w:val="22"/>
        </w:rPr>
        <w:t xml:space="preserve">prosba o </w:t>
      </w:r>
      <w:r>
        <w:rPr>
          <w:rFonts w:ascii="Arial" w:hAnsi="Arial" w:cs="Arial"/>
          <w:bCs/>
          <w:sz w:val="22"/>
        </w:rPr>
        <w:t>spolupráci MŠ a</w:t>
      </w:r>
      <w:r w:rsidR="00096FEB">
        <w:rPr>
          <w:rFonts w:ascii="Arial" w:hAnsi="Arial" w:cs="Arial"/>
          <w:bCs/>
          <w:sz w:val="22"/>
        </w:rPr>
        <w:t xml:space="preserve"> ZŠ </w:t>
      </w:r>
      <w:r>
        <w:rPr>
          <w:rFonts w:ascii="Arial" w:hAnsi="Arial" w:cs="Arial"/>
          <w:bCs/>
          <w:sz w:val="22"/>
        </w:rPr>
        <w:t>(</w:t>
      </w:r>
      <w:r w:rsidR="00096FEB">
        <w:rPr>
          <w:rFonts w:ascii="Arial" w:hAnsi="Arial" w:cs="Arial"/>
          <w:bCs/>
          <w:sz w:val="22"/>
        </w:rPr>
        <w:t>zprostředkov</w:t>
      </w:r>
      <w:r>
        <w:rPr>
          <w:rFonts w:ascii="Arial" w:hAnsi="Arial" w:cs="Arial"/>
          <w:bCs/>
          <w:sz w:val="22"/>
        </w:rPr>
        <w:t>ání informací ohledně projektu MAP rodičům - s možností jejich zapojení</w:t>
      </w:r>
      <w:r w:rsidR="00E97B5A">
        <w:rPr>
          <w:rFonts w:ascii="Arial" w:hAnsi="Arial" w:cs="Arial"/>
          <w:bCs/>
          <w:sz w:val="22"/>
        </w:rPr>
        <w:t xml:space="preserve">, příprava </w:t>
      </w:r>
      <w:r>
        <w:rPr>
          <w:rFonts w:ascii="Arial" w:hAnsi="Arial" w:cs="Arial"/>
          <w:bCs/>
          <w:sz w:val="22"/>
        </w:rPr>
        <w:t>dotazník</w:t>
      </w:r>
      <w:r w:rsidR="00E97B5A">
        <w:rPr>
          <w:rFonts w:ascii="Arial" w:hAnsi="Arial" w:cs="Arial"/>
          <w:bCs/>
          <w:sz w:val="22"/>
        </w:rPr>
        <w:t>u</w:t>
      </w:r>
      <w:r>
        <w:rPr>
          <w:rFonts w:ascii="Arial" w:hAnsi="Arial" w:cs="Arial"/>
          <w:bCs/>
          <w:sz w:val="22"/>
        </w:rPr>
        <w:t xml:space="preserve"> pro rodiče dětí</w:t>
      </w:r>
      <w:r w:rsidR="00E97B5A">
        <w:rPr>
          <w:rFonts w:ascii="Arial" w:hAnsi="Arial" w:cs="Arial"/>
          <w:bCs/>
          <w:sz w:val="22"/>
        </w:rPr>
        <w:t xml:space="preserve"> a žáků)</w:t>
      </w:r>
    </w:p>
    <w:p w:rsidR="00096FEB" w:rsidRDefault="00440F2B" w:rsidP="00B73681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projekt Šablony pro MŠ a ZŠ – nabídka bezplatné animační činnosti ze strany MAS Nad Prahou o. p. s. </w:t>
      </w:r>
    </w:p>
    <w:p w:rsidR="00440F2B" w:rsidRDefault="00440F2B" w:rsidP="00B73681">
      <w:pPr>
        <w:pStyle w:val="Odstavecseseznamem"/>
        <w:numPr>
          <w:ilvl w:val="1"/>
          <w:numId w:val="8"/>
        </w:num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diskuse</w:t>
      </w:r>
    </w:p>
    <w:p w:rsidR="00440F2B" w:rsidRDefault="00440F2B" w:rsidP="00440F2B">
      <w:pPr>
        <w:spacing w:line="480" w:lineRule="auto"/>
        <w:rPr>
          <w:rFonts w:ascii="Arial" w:hAnsi="Arial" w:cs="Arial"/>
          <w:bCs/>
          <w:sz w:val="22"/>
        </w:rPr>
      </w:pPr>
    </w:p>
    <w:p w:rsidR="00E97B5A" w:rsidRDefault="00E97B5A" w:rsidP="00440F2B">
      <w:pPr>
        <w:spacing w:line="480" w:lineRule="auto"/>
        <w:rPr>
          <w:rFonts w:ascii="Arial" w:hAnsi="Arial" w:cs="Arial"/>
          <w:bCs/>
          <w:sz w:val="22"/>
        </w:rPr>
      </w:pPr>
    </w:p>
    <w:p w:rsidR="00440F2B" w:rsidRDefault="00440F2B" w:rsidP="00440F2B">
      <w:p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Zapsala: </w:t>
      </w:r>
      <w:r w:rsidR="00E97B5A">
        <w:rPr>
          <w:rFonts w:ascii="Arial" w:hAnsi="Arial" w:cs="Arial"/>
          <w:bCs/>
          <w:sz w:val="22"/>
        </w:rPr>
        <w:tab/>
      </w:r>
      <w:r w:rsidR="00E97B5A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>Kateřina Nováková</w:t>
      </w:r>
    </w:p>
    <w:p w:rsidR="00E97B5A" w:rsidRDefault="00440F2B" w:rsidP="00440F2B">
      <w:p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Zápis ověřila: </w:t>
      </w:r>
      <w:r w:rsidR="00E97B5A">
        <w:rPr>
          <w:rFonts w:ascii="Arial" w:hAnsi="Arial" w:cs="Arial"/>
          <w:bCs/>
          <w:sz w:val="22"/>
        </w:rPr>
        <w:tab/>
      </w:r>
      <w:r w:rsidR="00E97B5A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Ing. Miriam Kupková </w:t>
      </w:r>
    </w:p>
    <w:p w:rsidR="00440F2B" w:rsidRPr="00440F2B" w:rsidRDefault="00E97B5A" w:rsidP="00440F2B">
      <w:pPr>
        <w:spacing w:line="48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="00440F2B">
        <w:rPr>
          <w:rFonts w:ascii="Arial" w:hAnsi="Arial" w:cs="Arial"/>
          <w:bCs/>
          <w:sz w:val="22"/>
        </w:rPr>
        <w:t>(koordinátorka projektu MAP v</w:t>
      </w:r>
      <w:r>
        <w:rPr>
          <w:rFonts w:ascii="Arial" w:hAnsi="Arial" w:cs="Arial"/>
          <w:bCs/>
          <w:sz w:val="22"/>
        </w:rPr>
        <w:t>e</w:t>
      </w:r>
      <w:r w:rsidR="00440F2B">
        <w:rPr>
          <w:rFonts w:ascii="Arial" w:hAnsi="Arial" w:cs="Arial"/>
          <w:bCs/>
          <w:sz w:val="22"/>
        </w:rPr>
        <w:t> SO ORP Neratovice</w:t>
      </w:r>
      <w:r>
        <w:rPr>
          <w:rFonts w:ascii="Arial" w:hAnsi="Arial" w:cs="Arial"/>
          <w:bCs/>
          <w:sz w:val="22"/>
        </w:rPr>
        <w:t>)</w:t>
      </w:r>
    </w:p>
    <w:p w:rsidR="00DC0E65" w:rsidRPr="00717216" w:rsidRDefault="00DC0E65" w:rsidP="001B579A">
      <w:pPr>
        <w:spacing w:line="480" w:lineRule="auto"/>
        <w:rPr>
          <w:rFonts w:ascii="Arial" w:hAnsi="Arial" w:cs="Arial"/>
          <w:b/>
          <w:sz w:val="22"/>
        </w:rPr>
      </w:pPr>
    </w:p>
    <w:sectPr w:rsidR="00DC0E65" w:rsidRPr="00717216" w:rsidSect="00E97B5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D2A" w:rsidRDefault="009D1D2A">
      <w:pPr>
        <w:spacing w:line="240" w:lineRule="auto"/>
      </w:pPr>
      <w:r>
        <w:separator/>
      </w:r>
    </w:p>
  </w:endnote>
  <w:endnote w:type="continuationSeparator" w:id="0">
    <w:p w:rsidR="009D1D2A" w:rsidRDefault="009D1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9A" w:rsidRPr="006E0395" w:rsidRDefault="001B579A" w:rsidP="001B579A">
    <w:pPr>
      <w:pStyle w:val="Zpat"/>
      <w:jc w:val="center"/>
      <w:rPr>
        <w:rFonts w:ascii="Calibri" w:hAnsi="Calibri"/>
        <w:sz w:val="22"/>
      </w:rPr>
    </w:pPr>
    <w:r w:rsidRPr="006E0395">
      <w:rPr>
        <w:rFonts w:ascii="Calibri" w:hAnsi="Calibri" w:cs="Calibri"/>
        <w:sz w:val="22"/>
      </w:rPr>
      <w:t xml:space="preserve">Projekt Místní akční plán rozvoje vzdělávání v ORP Neratovice </w:t>
    </w:r>
    <w:r w:rsidRPr="006E0395">
      <w:rPr>
        <w:rFonts w:ascii="Calibri" w:hAnsi="Calibri" w:cs="Calibri"/>
        <w:sz w:val="22"/>
      </w:rPr>
      <w:br/>
      <w:t>(registrační číslo: CZ.02.3.68/0.0/0.0/15_005/0000108)</w:t>
    </w:r>
  </w:p>
  <w:p w:rsidR="000156D6" w:rsidRPr="00B82FF3" w:rsidRDefault="0046461B">
    <w:pPr>
      <w:pStyle w:val="Zpat"/>
      <w:jc w:val="right"/>
      <w:rPr>
        <w:rFonts w:ascii="Arial" w:hAnsi="Arial" w:cs="Arial"/>
        <w:sz w:val="16"/>
        <w:szCs w:val="16"/>
      </w:rPr>
    </w:pPr>
    <w:r w:rsidRPr="00B82FF3">
      <w:rPr>
        <w:rFonts w:ascii="Arial" w:hAnsi="Arial" w:cs="Arial"/>
        <w:sz w:val="16"/>
        <w:szCs w:val="16"/>
      </w:rPr>
      <w:fldChar w:fldCharType="begin"/>
    </w:r>
    <w:r w:rsidR="000156D6" w:rsidRPr="00B82FF3">
      <w:rPr>
        <w:rFonts w:ascii="Arial" w:hAnsi="Arial" w:cs="Arial"/>
        <w:sz w:val="16"/>
        <w:szCs w:val="16"/>
      </w:rPr>
      <w:instrText>PAGE   \* MERGEFORMAT</w:instrText>
    </w:r>
    <w:r w:rsidRPr="00B82FF3">
      <w:rPr>
        <w:rFonts w:ascii="Arial" w:hAnsi="Arial" w:cs="Arial"/>
        <w:sz w:val="16"/>
        <w:szCs w:val="16"/>
      </w:rPr>
      <w:fldChar w:fldCharType="separate"/>
    </w:r>
    <w:r w:rsidR="0062191E">
      <w:rPr>
        <w:rFonts w:ascii="Arial" w:hAnsi="Arial" w:cs="Arial"/>
        <w:noProof/>
        <w:sz w:val="16"/>
        <w:szCs w:val="16"/>
      </w:rPr>
      <w:t>1</w:t>
    </w:r>
    <w:r w:rsidRPr="00B82FF3">
      <w:rPr>
        <w:rFonts w:ascii="Arial" w:hAnsi="Arial" w:cs="Arial"/>
        <w:sz w:val="16"/>
        <w:szCs w:val="16"/>
      </w:rPr>
      <w:fldChar w:fldCharType="end"/>
    </w:r>
  </w:p>
  <w:p w:rsidR="000156D6" w:rsidRDefault="000156D6" w:rsidP="00D554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D2A" w:rsidRDefault="009D1D2A">
      <w:pPr>
        <w:spacing w:line="240" w:lineRule="auto"/>
      </w:pPr>
      <w:r>
        <w:separator/>
      </w:r>
    </w:p>
  </w:footnote>
  <w:footnote w:type="continuationSeparator" w:id="0">
    <w:p w:rsidR="009D1D2A" w:rsidRDefault="009D1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10" w:rsidRPr="00E0304D" w:rsidRDefault="005D36D7" w:rsidP="00045D5C">
    <w:pPr>
      <w:pStyle w:val="Zhlav"/>
      <w:tabs>
        <w:tab w:val="clear" w:pos="4536"/>
        <w:tab w:val="clear" w:pos="9072"/>
      </w:tabs>
      <w:jc w:val="center"/>
    </w:pPr>
    <w:r>
      <w:rPr>
        <w:noProof/>
        <w:lang w:eastAsia="cs-CZ"/>
      </w:rPr>
      <w:drawing>
        <wp:inline distT="0" distB="0" distL="0" distR="0" wp14:anchorId="08F65142" wp14:editId="6C97F59D">
          <wp:extent cx="4607560" cy="1033145"/>
          <wp:effectExtent l="19050" t="0" r="2540" b="0"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56D6" w:rsidRDefault="000156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D78"/>
    <w:multiLevelType w:val="hybridMultilevel"/>
    <w:tmpl w:val="0D828FB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DA2086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93798"/>
    <w:multiLevelType w:val="hybridMultilevel"/>
    <w:tmpl w:val="553C4C60"/>
    <w:lvl w:ilvl="0" w:tplc="BBBA6C6E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b/>
        <w:color w:val="A6A6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167B6"/>
    <w:multiLevelType w:val="hybridMultilevel"/>
    <w:tmpl w:val="0E68E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24F48"/>
    <w:multiLevelType w:val="hybridMultilevel"/>
    <w:tmpl w:val="748A6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44D94"/>
    <w:multiLevelType w:val="hybridMultilevel"/>
    <w:tmpl w:val="F35EE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122C"/>
    <w:multiLevelType w:val="hybridMultilevel"/>
    <w:tmpl w:val="ADEE2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0069A"/>
    <w:multiLevelType w:val="hybridMultilevel"/>
    <w:tmpl w:val="09C05E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D04C85"/>
    <w:multiLevelType w:val="hybridMultilevel"/>
    <w:tmpl w:val="AD10D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DD"/>
    <w:rsid w:val="00004E2A"/>
    <w:rsid w:val="000156D6"/>
    <w:rsid w:val="0002626C"/>
    <w:rsid w:val="00035046"/>
    <w:rsid w:val="00037DBB"/>
    <w:rsid w:val="00045D5C"/>
    <w:rsid w:val="00087C82"/>
    <w:rsid w:val="00096FEB"/>
    <w:rsid w:val="000A43F1"/>
    <w:rsid w:val="00103020"/>
    <w:rsid w:val="00104C49"/>
    <w:rsid w:val="0011030E"/>
    <w:rsid w:val="001251C1"/>
    <w:rsid w:val="00144A18"/>
    <w:rsid w:val="00152F61"/>
    <w:rsid w:val="00154FDF"/>
    <w:rsid w:val="001711FD"/>
    <w:rsid w:val="00194905"/>
    <w:rsid w:val="001B5429"/>
    <w:rsid w:val="001B579A"/>
    <w:rsid w:val="001C4D7F"/>
    <w:rsid w:val="001D7C36"/>
    <w:rsid w:val="001F3681"/>
    <w:rsid w:val="00236C29"/>
    <w:rsid w:val="002759D1"/>
    <w:rsid w:val="0029074A"/>
    <w:rsid w:val="00292ECD"/>
    <w:rsid w:val="00295355"/>
    <w:rsid w:val="002B398F"/>
    <w:rsid w:val="002C158C"/>
    <w:rsid w:val="002F5691"/>
    <w:rsid w:val="0030083B"/>
    <w:rsid w:val="0031412D"/>
    <w:rsid w:val="003A65B9"/>
    <w:rsid w:val="0041441B"/>
    <w:rsid w:val="0043090E"/>
    <w:rsid w:val="00440F2B"/>
    <w:rsid w:val="004572A4"/>
    <w:rsid w:val="0046461B"/>
    <w:rsid w:val="004669A9"/>
    <w:rsid w:val="00495179"/>
    <w:rsid w:val="004A442F"/>
    <w:rsid w:val="004C1972"/>
    <w:rsid w:val="004C6A19"/>
    <w:rsid w:val="004D0D92"/>
    <w:rsid w:val="004E4C2C"/>
    <w:rsid w:val="004F7822"/>
    <w:rsid w:val="005241AB"/>
    <w:rsid w:val="005243EE"/>
    <w:rsid w:val="00527670"/>
    <w:rsid w:val="00536FF9"/>
    <w:rsid w:val="0059683B"/>
    <w:rsid w:val="005B12D4"/>
    <w:rsid w:val="005D33C3"/>
    <w:rsid w:val="005D36D7"/>
    <w:rsid w:val="005E642B"/>
    <w:rsid w:val="005E7CF1"/>
    <w:rsid w:val="00611110"/>
    <w:rsid w:val="0062191E"/>
    <w:rsid w:val="006249A1"/>
    <w:rsid w:val="00633C05"/>
    <w:rsid w:val="0064010F"/>
    <w:rsid w:val="00640A88"/>
    <w:rsid w:val="006577C1"/>
    <w:rsid w:val="006608AB"/>
    <w:rsid w:val="00677910"/>
    <w:rsid w:val="00683D71"/>
    <w:rsid w:val="006D6A02"/>
    <w:rsid w:val="006E7516"/>
    <w:rsid w:val="00712EBB"/>
    <w:rsid w:val="00717216"/>
    <w:rsid w:val="0072414D"/>
    <w:rsid w:val="00746928"/>
    <w:rsid w:val="00746CFA"/>
    <w:rsid w:val="007506CD"/>
    <w:rsid w:val="0076620E"/>
    <w:rsid w:val="00766A36"/>
    <w:rsid w:val="007922DB"/>
    <w:rsid w:val="007A6DA8"/>
    <w:rsid w:val="007F12BD"/>
    <w:rsid w:val="007F34AF"/>
    <w:rsid w:val="00800CCA"/>
    <w:rsid w:val="00822104"/>
    <w:rsid w:val="00845673"/>
    <w:rsid w:val="008467F6"/>
    <w:rsid w:val="00857DC7"/>
    <w:rsid w:val="008772DB"/>
    <w:rsid w:val="008A3FA8"/>
    <w:rsid w:val="008B055E"/>
    <w:rsid w:val="008B225D"/>
    <w:rsid w:val="008E0A68"/>
    <w:rsid w:val="008F61A3"/>
    <w:rsid w:val="009002BC"/>
    <w:rsid w:val="009005D9"/>
    <w:rsid w:val="00902C05"/>
    <w:rsid w:val="009512E7"/>
    <w:rsid w:val="009771EE"/>
    <w:rsid w:val="009D1D2A"/>
    <w:rsid w:val="009D711A"/>
    <w:rsid w:val="009F0F21"/>
    <w:rsid w:val="00A23666"/>
    <w:rsid w:val="00A273DD"/>
    <w:rsid w:val="00A363F2"/>
    <w:rsid w:val="00A401B9"/>
    <w:rsid w:val="00A47074"/>
    <w:rsid w:val="00A52D71"/>
    <w:rsid w:val="00A61AD8"/>
    <w:rsid w:val="00A6765E"/>
    <w:rsid w:val="00AB23B2"/>
    <w:rsid w:val="00AC359B"/>
    <w:rsid w:val="00AC41AA"/>
    <w:rsid w:val="00AE2ADE"/>
    <w:rsid w:val="00B45F1C"/>
    <w:rsid w:val="00B73681"/>
    <w:rsid w:val="00B77429"/>
    <w:rsid w:val="00B82FF3"/>
    <w:rsid w:val="00B844BE"/>
    <w:rsid w:val="00BB49F3"/>
    <w:rsid w:val="00BC3FCA"/>
    <w:rsid w:val="00BE4687"/>
    <w:rsid w:val="00BF45AA"/>
    <w:rsid w:val="00C1098B"/>
    <w:rsid w:val="00C30D77"/>
    <w:rsid w:val="00C52711"/>
    <w:rsid w:val="00C72525"/>
    <w:rsid w:val="00C76DB0"/>
    <w:rsid w:val="00CB5687"/>
    <w:rsid w:val="00CC0C17"/>
    <w:rsid w:val="00CD36C6"/>
    <w:rsid w:val="00CF0D46"/>
    <w:rsid w:val="00D00176"/>
    <w:rsid w:val="00D464DD"/>
    <w:rsid w:val="00D465E4"/>
    <w:rsid w:val="00D55452"/>
    <w:rsid w:val="00D936CB"/>
    <w:rsid w:val="00DA2BFA"/>
    <w:rsid w:val="00DC0E65"/>
    <w:rsid w:val="00DE4961"/>
    <w:rsid w:val="00DF11BD"/>
    <w:rsid w:val="00E45B05"/>
    <w:rsid w:val="00E53C69"/>
    <w:rsid w:val="00E6075C"/>
    <w:rsid w:val="00E745C2"/>
    <w:rsid w:val="00E867C7"/>
    <w:rsid w:val="00E97B5A"/>
    <w:rsid w:val="00EC4299"/>
    <w:rsid w:val="00EC793B"/>
    <w:rsid w:val="00EE6DAF"/>
    <w:rsid w:val="00F3122B"/>
    <w:rsid w:val="00F36541"/>
    <w:rsid w:val="00F51360"/>
    <w:rsid w:val="00F55C5E"/>
    <w:rsid w:val="00F624A4"/>
    <w:rsid w:val="00F63FBB"/>
    <w:rsid w:val="00F667AA"/>
    <w:rsid w:val="00F97262"/>
    <w:rsid w:val="00FB0025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6F0B3E-A7B7-4CC8-91A7-9AC95793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3D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paragraph" w:customStyle="1" w:styleId="CharCharCharCharChar">
    <w:name w:val="Char Char Char Char Char"/>
    <w:basedOn w:val="Normln"/>
    <w:rsid w:val="000156D6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ZpatChar">
    <w:name w:val="Zápatí Char"/>
    <w:link w:val="Zpat"/>
    <w:uiPriority w:val="99"/>
    <w:rsid w:val="000156D6"/>
    <w:rPr>
      <w:rFonts w:ascii="Times New Roman" w:hAnsi="Times New Roman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005D9"/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C7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42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42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 Cucova</cp:lastModifiedBy>
  <cp:revision>2</cp:revision>
  <cp:lastPrinted>2013-07-02T12:06:00Z</cp:lastPrinted>
  <dcterms:created xsi:type="dcterms:W3CDTF">2016-10-20T07:22:00Z</dcterms:created>
  <dcterms:modified xsi:type="dcterms:W3CDTF">2016-10-20T07:22:00Z</dcterms:modified>
</cp:coreProperties>
</file>